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00269" w14:textId="77777777" w:rsidR="00134397" w:rsidRDefault="00134397" w:rsidP="00F00128"/>
    <w:p w14:paraId="1DD91671" w14:textId="77777777" w:rsidR="00190178" w:rsidRPr="00AE4B33" w:rsidRDefault="000F66C3" w:rsidP="00F00128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CFBEA3F" wp14:editId="77564694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340000" cy="550800"/>
            <wp:effectExtent l="0" t="0" r="3175" b="1905"/>
            <wp:wrapNone/>
            <wp:docPr id="1" name="Picture 1" descr="gib-international-ban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ib-international-bank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5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3EAB8B" w14:textId="77777777" w:rsidR="00190178" w:rsidRPr="00105B31" w:rsidRDefault="00190178" w:rsidP="00190178"/>
    <w:p w14:paraId="7B47B9B3" w14:textId="77777777" w:rsidR="00EC0C55" w:rsidRPr="00BB0A4A" w:rsidRDefault="00EC0C55" w:rsidP="00BB0A4A">
      <w:pPr>
        <w:spacing w:after="0"/>
        <w:rPr>
          <w:sz w:val="20"/>
          <w:szCs w:val="20"/>
        </w:rPr>
      </w:pPr>
    </w:p>
    <w:p w14:paraId="5A432D8E" w14:textId="77777777" w:rsidR="00BB0A4A" w:rsidRPr="00BB0A4A" w:rsidRDefault="00BB0A4A" w:rsidP="00BB0A4A">
      <w:pPr>
        <w:spacing w:after="0" w:line="240" w:lineRule="auto"/>
        <w:rPr>
          <w:rFonts w:eastAsia="Times New Roman" w:cs="Calibri"/>
          <w:sz w:val="18"/>
          <w:szCs w:val="18"/>
        </w:rPr>
      </w:pPr>
      <w:r w:rsidRPr="00BB0A4A">
        <w:rPr>
          <w:rFonts w:eastAsia="Times New Roman" w:cs="Calibri"/>
          <w:sz w:val="18"/>
          <w:szCs w:val="18"/>
        </w:rPr>
        <w:t>Dear Client,</w:t>
      </w:r>
    </w:p>
    <w:p w14:paraId="5E3773E8" w14:textId="77777777" w:rsidR="00BB0A4A" w:rsidRPr="00BB0A4A" w:rsidRDefault="00BB0A4A" w:rsidP="00BB0A4A">
      <w:pPr>
        <w:spacing w:after="0" w:line="240" w:lineRule="auto"/>
        <w:rPr>
          <w:rFonts w:eastAsia="Times New Roman" w:cs="Calibri"/>
          <w:sz w:val="18"/>
          <w:szCs w:val="18"/>
        </w:rPr>
      </w:pPr>
    </w:p>
    <w:p w14:paraId="10666486" w14:textId="25AA95C9" w:rsidR="00BB0A4A" w:rsidRPr="00BB0A4A" w:rsidRDefault="00BB0A4A" w:rsidP="00BB0A4A">
      <w:pPr>
        <w:spacing w:after="0" w:line="240" w:lineRule="auto"/>
        <w:rPr>
          <w:rFonts w:eastAsia="Times New Roman" w:cs="Calibri"/>
          <w:sz w:val="18"/>
          <w:szCs w:val="18"/>
        </w:rPr>
      </w:pPr>
      <w:r w:rsidRPr="00BB0A4A">
        <w:rPr>
          <w:rFonts w:eastAsia="Times New Roman" w:cs="Calibri"/>
          <w:sz w:val="18"/>
          <w:szCs w:val="18"/>
        </w:rPr>
        <w:t>If you are experiencing difficulties logging on to</w:t>
      </w:r>
      <w:r w:rsidR="00E73B56">
        <w:rPr>
          <w:rFonts w:eastAsia="Times New Roman" w:cs="Calibri"/>
          <w:sz w:val="18"/>
          <w:szCs w:val="18"/>
        </w:rPr>
        <w:t xml:space="preserve"> Online Banking by </w:t>
      </w:r>
      <w:proofErr w:type="gramStart"/>
      <w:r w:rsidR="00E73B56">
        <w:rPr>
          <w:rFonts w:eastAsia="Times New Roman" w:cs="Calibri"/>
          <w:sz w:val="18"/>
          <w:szCs w:val="18"/>
        </w:rPr>
        <w:t>Web</w:t>
      </w:r>
      <w:proofErr w:type="gramEnd"/>
      <w:r w:rsidR="00E73B56">
        <w:rPr>
          <w:rFonts w:eastAsia="Times New Roman" w:cs="Calibri"/>
          <w:sz w:val="18"/>
          <w:szCs w:val="18"/>
        </w:rPr>
        <w:t xml:space="preserve"> t</w:t>
      </w:r>
      <w:r w:rsidRPr="00BB0A4A">
        <w:rPr>
          <w:rFonts w:eastAsia="Times New Roman" w:cs="Calibri"/>
          <w:sz w:val="18"/>
          <w:szCs w:val="18"/>
        </w:rPr>
        <w:t xml:space="preserve">hen the following best practices might assist. </w:t>
      </w:r>
    </w:p>
    <w:p w14:paraId="432B28F8" w14:textId="77777777" w:rsidR="00BB0A4A" w:rsidRPr="00BB0A4A" w:rsidRDefault="00BB0A4A" w:rsidP="00BB0A4A">
      <w:pPr>
        <w:spacing w:after="0" w:line="240" w:lineRule="auto"/>
        <w:rPr>
          <w:rFonts w:eastAsia="Times New Roman" w:cs="Calibri"/>
          <w:sz w:val="18"/>
          <w:szCs w:val="18"/>
        </w:rPr>
      </w:pPr>
    </w:p>
    <w:p w14:paraId="69CF8616" w14:textId="73EEA498" w:rsidR="00BB0A4A" w:rsidRPr="00BB0A4A" w:rsidRDefault="00BB0A4A" w:rsidP="00BB0A4A">
      <w:pPr>
        <w:spacing w:after="0" w:line="240" w:lineRule="auto"/>
        <w:rPr>
          <w:rFonts w:eastAsia="Times New Roman" w:cs="Calibri"/>
          <w:sz w:val="18"/>
          <w:szCs w:val="18"/>
        </w:rPr>
      </w:pPr>
      <w:r w:rsidRPr="00BB0A4A">
        <w:rPr>
          <w:rFonts w:eastAsia="Times New Roman" w:cs="Calibri"/>
          <w:sz w:val="18"/>
          <w:szCs w:val="18"/>
        </w:rPr>
        <w:t>In the event that this does not resolve your issue please contact your Relationship Manager or our</w:t>
      </w:r>
      <w:r w:rsidR="00E73B56">
        <w:rPr>
          <w:rFonts w:eastAsia="Times New Roman" w:cs="Calibri"/>
          <w:sz w:val="18"/>
          <w:szCs w:val="18"/>
        </w:rPr>
        <w:t xml:space="preserve"> Customer Services Team </w:t>
      </w:r>
      <w:r w:rsidRPr="00BB0A4A">
        <w:rPr>
          <w:rFonts w:eastAsia="Times New Roman" w:cs="Calibri"/>
          <w:sz w:val="18"/>
          <w:szCs w:val="18"/>
        </w:rPr>
        <w:t xml:space="preserve"> on +350 200 13900</w:t>
      </w:r>
      <w:r w:rsidR="00E73B56">
        <w:rPr>
          <w:rFonts w:eastAsia="Times New Roman" w:cs="Calibri"/>
          <w:sz w:val="18"/>
          <w:szCs w:val="18"/>
        </w:rPr>
        <w:t>.</w:t>
      </w:r>
    </w:p>
    <w:p w14:paraId="5957EB95" w14:textId="77777777" w:rsidR="00BB0A4A" w:rsidRPr="00BB0A4A" w:rsidRDefault="00BB0A4A" w:rsidP="00BB0A4A">
      <w:pPr>
        <w:spacing w:after="0" w:line="240" w:lineRule="auto"/>
        <w:rPr>
          <w:rFonts w:eastAsia="Times New Roman" w:cs="Calibri"/>
          <w:sz w:val="18"/>
          <w:szCs w:val="18"/>
        </w:rPr>
      </w:pPr>
    </w:p>
    <w:p w14:paraId="1CF59B0F" w14:textId="1BC9B193" w:rsidR="00BB0A4A" w:rsidRPr="00BB0A4A" w:rsidRDefault="00E73B56" w:rsidP="00BB0A4A">
      <w:pPr>
        <w:spacing w:after="0" w:line="240" w:lineRule="auto"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</w:rPr>
        <w:t xml:space="preserve">Trouble Shooting </w:t>
      </w:r>
      <w:proofErr w:type="gramStart"/>
      <w:r>
        <w:rPr>
          <w:rFonts w:eastAsia="Times New Roman" w:cs="Calibri"/>
          <w:sz w:val="18"/>
          <w:szCs w:val="18"/>
        </w:rPr>
        <w:t>Guide</w:t>
      </w:r>
      <w:r w:rsidR="00BB0A4A" w:rsidRPr="00BB0A4A">
        <w:rPr>
          <w:rFonts w:eastAsia="Times New Roman" w:cs="Calibri"/>
          <w:sz w:val="18"/>
          <w:szCs w:val="18"/>
        </w:rPr>
        <w:t>;</w:t>
      </w:r>
      <w:proofErr w:type="gramEnd"/>
      <w:r w:rsidR="00BB0A4A" w:rsidRPr="00BB0A4A">
        <w:rPr>
          <w:rFonts w:eastAsia="Times New Roman" w:cs="Calibri"/>
          <w:sz w:val="18"/>
          <w:szCs w:val="18"/>
        </w:rPr>
        <w:t xml:space="preserve"> </w:t>
      </w:r>
    </w:p>
    <w:p w14:paraId="154A3F75" w14:textId="77777777" w:rsidR="00BB0A4A" w:rsidRPr="00BB0A4A" w:rsidRDefault="00BB0A4A" w:rsidP="00BB0A4A">
      <w:pPr>
        <w:spacing w:after="0" w:line="240" w:lineRule="auto"/>
        <w:rPr>
          <w:rFonts w:eastAsia="Times New Roman" w:cs="Calibri"/>
          <w:sz w:val="18"/>
          <w:szCs w:val="18"/>
        </w:rPr>
      </w:pPr>
    </w:p>
    <w:p w14:paraId="5C711709" w14:textId="77777777" w:rsidR="00BB0A4A" w:rsidRPr="00BB0A4A" w:rsidRDefault="00BB0A4A" w:rsidP="00BB0A4A">
      <w:pPr>
        <w:numPr>
          <w:ilvl w:val="0"/>
          <w:numId w:val="1"/>
        </w:numPr>
        <w:spacing w:after="0" w:line="240" w:lineRule="auto"/>
        <w:rPr>
          <w:rFonts w:eastAsia="Times New Roman" w:cs="Calibri"/>
          <w:b/>
          <w:bCs/>
          <w:sz w:val="18"/>
          <w:szCs w:val="18"/>
        </w:rPr>
      </w:pPr>
      <w:r w:rsidRPr="00BB0A4A">
        <w:rPr>
          <w:rFonts w:eastAsia="Times New Roman" w:cs="Calibri"/>
          <w:b/>
          <w:bCs/>
          <w:sz w:val="18"/>
          <w:szCs w:val="18"/>
        </w:rPr>
        <w:t xml:space="preserve">Clear cache and cookies from the browser </w:t>
      </w:r>
    </w:p>
    <w:p w14:paraId="798DA290" w14:textId="77777777" w:rsidR="00BB0A4A" w:rsidRPr="00BB0A4A" w:rsidRDefault="00BB0A4A" w:rsidP="00BB0A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Calibri"/>
          <w:color w:val="202124"/>
          <w:sz w:val="18"/>
          <w:szCs w:val="18"/>
          <w:u w:val="single"/>
          <w:lang w:val="en-GI" w:eastAsia="en-GI"/>
        </w:rPr>
      </w:pPr>
      <w:r w:rsidRPr="00BB0A4A">
        <w:rPr>
          <w:rFonts w:eastAsia="Times New Roman" w:cs="Calibri"/>
          <w:color w:val="000000"/>
          <w:sz w:val="18"/>
          <w:szCs w:val="18"/>
          <w:u w:val="single"/>
          <w:lang w:eastAsia="en-GI"/>
        </w:rPr>
        <w:t xml:space="preserve">Chrome </w:t>
      </w:r>
    </w:p>
    <w:p w14:paraId="49A2568A" w14:textId="77777777" w:rsidR="00BB0A4A" w:rsidRPr="00BB0A4A" w:rsidRDefault="00BB0A4A" w:rsidP="00BB0A4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Calibri"/>
          <w:color w:val="202124"/>
          <w:sz w:val="18"/>
          <w:szCs w:val="18"/>
          <w:lang w:val="en-GI" w:eastAsia="en-GI"/>
        </w:rPr>
      </w:pPr>
      <w:r w:rsidRPr="00BB0A4A">
        <w:rPr>
          <w:rFonts w:eastAsia="Times New Roman" w:cs="Calibri"/>
          <w:color w:val="202124"/>
          <w:sz w:val="18"/>
          <w:szCs w:val="18"/>
          <w:lang w:val="en-GI" w:eastAsia="en-GI"/>
        </w:rPr>
        <w:t>At the top-right</w:t>
      </w:r>
      <w:r w:rsidRPr="00BB0A4A">
        <w:rPr>
          <w:rFonts w:eastAsia="Times New Roman" w:cs="Calibri"/>
          <w:color w:val="202124"/>
          <w:sz w:val="18"/>
          <w:szCs w:val="18"/>
          <w:lang w:eastAsia="en-GI"/>
        </w:rPr>
        <w:t xml:space="preserve"> corner</w:t>
      </w:r>
      <w:r w:rsidRPr="00BB0A4A">
        <w:rPr>
          <w:rFonts w:eastAsia="Times New Roman" w:cs="Calibri"/>
          <w:color w:val="202124"/>
          <w:sz w:val="18"/>
          <w:szCs w:val="18"/>
          <w:lang w:val="en-GI" w:eastAsia="en-GI"/>
        </w:rPr>
        <w:t xml:space="preserve">, </w:t>
      </w:r>
      <w:r w:rsidRPr="00BB0A4A">
        <w:rPr>
          <w:rFonts w:eastAsia="Times New Roman" w:cs="Calibri"/>
          <w:color w:val="202124"/>
          <w:sz w:val="18"/>
          <w:szCs w:val="18"/>
          <w:lang w:eastAsia="en-GI"/>
        </w:rPr>
        <w:t xml:space="preserve">click on </w:t>
      </w:r>
      <w:r w:rsidRPr="00BB0A4A">
        <w:rPr>
          <w:rFonts w:eastAsia="Times New Roman" w:cs="Calibri"/>
          <w:i/>
          <w:iCs/>
          <w:color w:val="202124"/>
          <w:sz w:val="18"/>
          <w:szCs w:val="18"/>
          <w:lang w:val="en-GI" w:eastAsia="en-GI"/>
        </w:rPr>
        <w:t>More</w:t>
      </w:r>
      <w:r w:rsidRPr="00BB0A4A">
        <w:rPr>
          <w:rFonts w:eastAsia="Times New Roman" w:cs="Calibri"/>
          <w:color w:val="202124"/>
          <w:sz w:val="18"/>
          <w:szCs w:val="18"/>
          <w:lang w:val="en-GI" w:eastAsia="en-GI"/>
        </w:rPr>
        <w:t xml:space="preserve"> </w:t>
      </w:r>
      <w:r w:rsidRPr="00BB0A4A">
        <w:rPr>
          <w:rFonts w:eastAsia="Times New Roman" w:cs="Calibri"/>
          <w:color w:val="202124"/>
          <w:sz w:val="18"/>
          <w:szCs w:val="18"/>
          <w:lang w:eastAsia="en-GI"/>
        </w:rPr>
        <w:t xml:space="preserve">(three vertical dots) &gt; </w:t>
      </w:r>
      <w:r w:rsidRPr="00BB0A4A">
        <w:rPr>
          <w:rFonts w:eastAsia="Times New Roman" w:cs="Calibri"/>
          <w:i/>
          <w:iCs/>
          <w:color w:val="202124"/>
          <w:sz w:val="18"/>
          <w:szCs w:val="18"/>
          <w:lang w:val="en-GI" w:eastAsia="en-GI"/>
        </w:rPr>
        <w:t>More tools</w:t>
      </w:r>
      <w:r w:rsidRPr="00BB0A4A">
        <w:rPr>
          <w:rFonts w:eastAsia="Times New Roman" w:cs="Calibri"/>
          <w:color w:val="202124"/>
          <w:sz w:val="18"/>
          <w:szCs w:val="18"/>
          <w:lang w:eastAsia="en-GI"/>
        </w:rPr>
        <w:t xml:space="preserve"> &gt; </w:t>
      </w:r>
      <w:r w:rsidRPr="00BB0A4A">
        <w:rPr>
          <w:rFonts w:eastAsia="Times New Roman" w:cs="Calibri"/>
          <w:i/>
          <w:iCs/>
          <w:color w:val="202124"/>
          <w:sz w:val="18"/>
          <w:szCs w:val="18"/>
          <w:lang w:val="en-GI" w:eastAsia="en-GI"/>
        </w:rPr>
        <w:t>Clear browsing data</w:t>
      </w:r>
    </w:p>
    <w:p w14:paraId="73DEB915" w14:textId="149BAF56" w:rsidR="00BB0A4A" w:rsidRPr="00BB0A4A" w:rsidRDefault="00BB0A4A" w:rsidP="00BB0A4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Calibri"/>
          <w:color w:val="202124"/>
          <w:sz w:val="18"/>
          <w:szCs w:val="18"/>
          <w:lang w:val="en-GI" w:eastAsia="en-GI"/>
        </w:rPr>
      </w:pPr>
      <w:r w:rsidRPr="00BB0A4A">
        <w:rPr>
          <w:rFonts w:eastAsia="Times New Roman" w:cs="Calibri"/>
          <w:color w:val="202124"/>
          <w:sz w:val="18"/>
          <w:szCs w:val="18"/>
          <w:lang w:val="en-GI" w:eastAsia="en-GI"/>
        </w:rPr>
        <w:t>At the top, choose a time range</w:t>
      </w:r>
      <w:r w:rsidRPr="00BB0A4A">
        <w:rPr>
          <w:rFonts w:eastAsia="Times New Roman" w:cs="Calibri"/>
          <w:color w:val="202124"/>
          <w:sz w:val="18"/>
          <w:szCs w:val="18"/>
          <w:lang w:eastAsia="en-GI"/>
        </w:rPr>
        <w:t xml:space="preserve"> - t</w:t>
      </w:r>
      <w:r w:rsidRPr="00BB0A4A">
        <w:rPr>
          <w:rFonts w:eastAsia="Times New Roman" w:cs="Calibri"/>
          <w:color w:val="202124"/>
          <w:sz w:val="18"/>
          <w:szCs w:val="18"/>
          <w:lang w:val="en-GI" w:eastAsia="en-GI"/>
        </w:rPr>
        <w:t xml:space="preserve">o delete everything, select </w:t>
      </w:r>
      <w:r w:rsidRPr="00BB0A4A">
        <w:rPr>
          <w:rFonts w:eastAsia="Times New Roman" w:cs="Calibri"/>
          <w:i/>
          <w:iCs/>
          <w:color w:val="202124"/>
          <w:sz w:val="18"/>
          <w:szCs w:val="18"/>
          <w:lang w:val="en-GI" w:eastAsia="en-GI"/>
        </w:rPr>
        <w:t>All time</w:t>
      </w:r>
    </w:p>
    <w:p w14:paraId="426F4960" w14:textId="356B0435" w:rsidR="00BB0A4A" w:rsidRPr="00BB0A4A" w:rsidRDefault="00BB0A4A" w:rsidP="00BB0A4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Calibri"/>
          <w:color w:val="202124"/>
          <w:sz w:val="18"/>
          <w:szCs w:val="18"/>
          <w:lang w:val="en-GI" w:eastAsia="en-GI"/>
        </w:rPr>
      </w:pPr>
      <w:r w:rsidRPr="00BB0A4A">
        <w:rPr>
          <w:rFonts w:eastAsia="Times New Roman" w:cs="Calibri"/>
          <w:color w:val="202124"/>
          <w:sz w:val="18"/>
          <w:szCs w:val="18"/>
          <w:lang w:eastAsia="en-GI"/>
        </w:rPr>
        <w:t xml:space="preserve">Tick </w:t>
      </w:r>
      <w:r w:rsidRPr="00BB0A4A">
        <w:rPr>
          <w:rFonts w:eastAsia="Times New Roman" w:cs="Calibri"/>
          <w:i/>
          <w:iCs/>
          <w:color w:val="202124"/>
          <w:sz w:val="18"/>
          <w:szCs w:val="18"/>
          <w:lang w:val="en-GI" w:eastAsia="en-GI"/>
        </w:rPr>
        <w:t>Cookies and other site data</w:t>
      </w:r>
      <w:r w:rsidRPr="00BB0A4A">
        <w:rPr>
          <w:rFonts w:eastAsia="Times New Roman" w:cs="Calibri"/>
          <w:color w:val="202124"/>
          <w:sz w:val="18"/>
          <w:szCs w:val="18"/>
          <w:lang w:val="en-GI" w:eastAsia="en-GI"/>
        </w:rPr>
        <w:t xml:space="preserve"> and </w:t>
      </w:r>
      <w:r w:rsidRPr="00BB0A4A">
        <w:rPr>
          <w:rFonts w:eastAsia="Times New Roman" w:cs="Calibri"/>
          <w:i/>
          <w:iCs/>
          <w:color w:val="202124"/>
          <w:sz w:val="18"/>
          <w:szCs w:val="18"/>
          <w:lang w:val="en-GI" w:eastAsia="en-GI"/>
        </w:rPr>
        <w:t>Cached images and file</w:t>
      </w:r>
      <w:r w:rsidRPr="00BB0A4A">
        <w:rPr>
          <w:rFonts w:eastAsia="Times New Roman" w:cs="Calibri"/>
          <w:i/>
          <w:iCs/>
          <w:color w:val="202124"/>
          <w:sz w:val="18"/>
          <w:szCs w:val="18"/>
          <w:lang w:eastAsia="en-GI"/>
        </w:rPr>
        <w:t>s</w:t>
      </w:r>
      <w:r w:rsidRPr="00BB0A4A">
        <w:rPr>
          <w:rFonts w:eastAsia="Times New Roman" w:cs="Calibri"/>
          <w:color w:val="202124"/>
          <w:sz w:val="18"/>
          <w:szCs w:val="18"/>
          <w:lang w:eastAsia="en-GI"/>
        </w:rPr>
        <w:t xml:space="preserve"> boxes</w:t>
      </w:r>
    </w:p>
    <w:p w14:paraId="425EAD55" w14:textId="77777777" w:rsidR="00BB0A4A" w:rsidRPr="00BB0A4A" w:rsidRDefault="00BB0A4A" w:rsidP="00BB0A4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Calibri"/>
          <w:color w:val="202124"/>
          <w:sz w:val="18"/>
          <w:szCs w:val="18"/>
          <w:lang w:val="en-GI" w:eastAsia="en-GI"/>
        </w:rPr>
      </w:pPr>
      <w:r w:rsidRPr="00BB0A4A">
        <w:rPr>
          <w:rFonts w:eastAsia="Times New Roman" w:cs="Calibri"/>
          <w:color w:val="202124"/>
          <w:sz w:val="18"/>
          <w:szCs w:val="18"/>
          <w:lang w:eastAsia="en-GI"/>
        </w:rPr>
        <w:t xml:space="preserve">Click </w:t>
      </w:r>
      <w:r w:rsidRPr="00BB0A4A">
        <w:rPr>
          <w:rFonts w:eastAsia="Times New Roman" w:cs="Calibri"/>
          <w:i/>
          <w:iCs/>
          <w:color w:val="202124"/>
          <w:sz w:val="18"/>
          <w:szCs w:val="18"/>
          <w:lang w:val="en-GI" w:eastAsia="en-GI"/>
        </w:rPr>
        <w:t>Clear data</w:t>
      </w:r>
    </w:p>
    <w:p w14:paraId="452C7E54" w14:textId="77777777" w:rsidR="00BB0A4A" w:rsidRPr="00BB0A4A" w:rsidRDefault="00BB0A4A" w:rsidP="00BB0A4A">
      <w:pPr>
        <w:numPr>
          <w:ilvl w:val="0"/>
          <w:numId w:val="2"/>
        </w:numPr>
        <w:spacing w:after="0" w:line="240" w:lineRule="auto"/>
        <w:rPr>
          <w:rFonts w:eastAsia="Times New Roman" w:cs="Calibri"/>
          <w:sz w:val="18"/>
          <w:szCs w:val="18"/>
        </w:rPr>
      </w:pPr>
      <w:r w:rsidRPr="00BB0A4A">
        <w:rPr>
          <w:rFonts w:eastAsia="Times New Roman" w:cs="Calibri"/>
          <w:sz w:val="18"/>
          <w:szCs w:val="18"/>
          <w:u w:val="single"/>
        </w:rPr>
        <w:t>Microsoft Edge</w:t>
      </w:r>
    </w:p>
    <w:p w14:paraId="56F73E4C" w14:textId="77777777" w:rsidR="00BB0A4A" w:rsidRPr="00BB0A4A" w:rsidRDefault="00BB0A4A" w:rsidP="00BB0A4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Calibri"/>
          <w:color w:val="202124"/>
          <w:sz w:val="18"/>
          <w:szCs w:val="18"/>
          <w:lang w:val="en-GI" w:eastAsia="en-GI"/>
        </w:rPr>
      </w:pPr>
      <w:r w:rsidRPr="00BB0A4A">
        <w:rPr>
          <w:rFonts w:eastAsia="Times New Roman" w:cs="Calibri"/>
          <w:color w:val="202124"/>
          <w:sz w:val="18"/>
          <w:szCs w:val="18"/>
          <w:lang w:eastAsia="en-GI"/>
        </w:rPr>
        <w:t xml:space="preserve">At the top right corner, click on </w:t>
      </w:r>
      <w:r w:rsidRPr="00BB0A4A">
        <w:rPr>
          <w:rFonts w:eastAsia="Times New Roman" w:cs="Calibri"/>
          <w:i/>
          <w:iCs/>
          <w:color w:val="202124"/>
          <w:sz w:val="18"/>
          <w:szCs w:val="18"/>
          <w:lang w:val="en-GI" w:eastAsia="en-GI"/>
        </w:rPr>
        <w:t>Menu</w:t>
      </w:r>
      <w:r w:rsidRPr="00BB0A4A">
        <w:rPr>
          <w:rFonts w:eastAsia="Times New Roman" w:cs="Calibri"/>
          <w:color w:val="202124"/>
          <w:sz w:val="18"/>
          <w:szCs w:val="18"/>
          <w:lang w:val="en-GI" w:eastAsia="en-GI"/>
        </w:rPr>
        <w:t xml:space="preserve"> (3 dots icon) &gt; </w:t>
      </w:r>
      <w:r w:rsidRPr="00BB0A4A">
        <w:rPr>
          <w:rFonts w:eastAsia="Times New Roman" w:cs="Calibri"/>
          <w:i/>
          <w:iCs/>
          <w:color w:val="202124"/>
          <w:sz w:val="18"/>
          <w:szCs w:val="18"/>
          <w:lang w:val="en-GI" w:eastAsia="en-GI"/>
        </w:rPr>
        <w:t>Settings</w:t>
      </w:r>
      <w:r w:rsidRPr="00BB0A4A">
        <w:rPr>
          <w:rFonts w:eastAsia="Times New Roman" w:cs="Calibri"/>
          <w:color w:val="202124"/>
          <w:sz w:val="18"/>
          <w:szCs w:val="18"/>
          <w:lang w:val="en-GI" w:eastAsia="en-GI"/>
        </w:rPr>
        <w:t xml:space="preserve"> &gt; </w:t>
      </w:r>
      <w:r w:rsidRPr="00BB0A4A">
        <w:rPr>
          <w:rFonts w:eastAsia="Times New Roman" w:cs="Calibri"/>
          <w:i/>
          <w:iCs/>
          <w:color w:val="202124"/>
          <w:sz w:val="18"/>
          <w:szCs w:val="18"/>
          <w:lang w:val="en-GI" w:eastAsia="en-GI"/>
        </w:rPr>
        <w:t>Privacy &amp; services</w:t>
      </w:r>
    </w:p>
    <w:p w14:paraId="661DC505" w14:textId="77777777" w:rsidR="00BB0A4A" w:rsidRPr="00BB0A4A" w:rsidRDefault="00BB0A4A" w:rsidP="00BB0A4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Calibri"/>
          <w:color w:val="202124"/>
          <w:sz w:val="18"/>
          <w:szCs w:val="18"/>
          <w:lang w:val="en-GI" w:eastAsia="en-GI"/>
        </w:rPr>
      </w:pPr>
      <w:r w:rsidRPr="00BB0A4A">
        <w:rPr>
          <w:rFonts w:eastAsia="Times New Roman" w:cs="Calibri"/>
          <w:color w:val="202124"/>
          <w:sz w:val="18"/>
          <w:szCs w:val="18"/>
          <w:lang w:val="en-GI" w:eastAsia="en-GI"/>
        </w:rPr>
        <w:t xml:space="preserve">Under </w:t>
      </w:r>
      <w:r w:rsidRPr="00BB0A4A">
        <w:rPr>
          <w:rFonts w:eastAsia="Times New Roman" w:cs="Calibri"/>
          <w:i/>
          <w:iCs/>
          <w:color w:val="202124"/>
          <w:sz w:val="18"/>
          <w:szCs w:val="18"/>
          <w:lang w:val="en-GI" w:eastAsia="en-GI"/>
        </w:rPr>
        <w:t>Clear browsing data</w:t>
      </w:r>
      <w:r w:rsidRPr="00BB0A4A">
        <w:rPr>
          <w:rFonts w:eastAsia="Times New Roman" w:cs="Calibri"/>
          <w:color w:val="202124"/>
          <w:sz w:val="18"/>
          <w:szCs w:val="18"/>
          <w:lang w:val="en-GI" w:eastAsia="en-GI"/>
        </w:rPr>
        <w:t xml:space="preserve">, select </w:t>
      </w:r>
      <w:r w:rsidRPr="00BB0A4A">
        <w:rPr>
          <w:rFonts w:eastAsia="Times New Roman" w:cs="Calibri"/>
          <w:i/>
          <w:iCs/>
          <w:color w:val="202124"/>
          <w:sz w:val="18"/>
          <w:szCs w:val="18"/>
          <w:lang w:val="en-GI" w:eastAsia="en-GI"/>
        </w:rPr>
        <w:t>Choose what to clear</w:t>
      </w:r>
    </w:p>
    <w:p w14:paraId="1F1C41BC" w14:textId="77777777" w:rsidR="00BB0A4A" w:rsidRPr="00BB0A4A" w:rsidRDefault="00BB0A4A" w:rsidP="00BB0A4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Calibri"/>
          <w:color w:val="202124"/>
          <w:sz w:val="18"/>
          <w:szCs w:val="18"/>
          <w:lang w:val="en-GI" w:eastAsia="en-GI"/>
        </w:rPr>
      </w:pPr>
      <w:r w:rsidRPr="00BB0A4A">
        <w:rPr>
          <w:rFonts w:eastAsia="Times New Roman" w:cs="Calibri"/>
          <w:color w:val="202124"/>
          <w:sz w:val="18"/>
          <w:szCs w:val="18"/>
          <w:lang w:eastAsia="en-GI"/>
        </w:rPr>
        <w:t xml:space="preserve">Tick </w:t>
      </w:r>
      <w:r w:rsidRPr="00BB0A4A">
        <w:rPr>
          <w:rFonts w:eastAsia="Times New Roman" w:cs="Calibri"/>
          <w:i/>
          <w:iCs/>
          <w:color w:val="202124"/>
          <w:sz w:val="18"/>
          <w:szCs w:val="18"/>
          <w:lang w:val="en-GI" w:eastAsia="en-GI"/>
        </w:rPr>
        <w:t>Cached images and files</w:t>
      </w:r>
      <w:r w:rsidRPr="00BB0A4A">
        <w:rPr>
          <w:rFonts w:eastAsia="Times New Roman" w:cs="Calibri"/>
          <w:color w:val="202124"/>
          <w:sz w:val="18"/>
          <w:szCs w:val="18"/>
          <w:lang w:val="en-GI" w:eastAsia="en-GI"/>
        </w:rPr>
        <w:t xml:space="preserve"> and </w:t>
      </w:r>
      <w:r w:rsidRPr="00BB0A4A">
        <w:rPr>
          <w:rFonts w:eastAsia="Times New Roman" w:cs="Calibri"/>
          <w:i/>
          <w:iCs/>
          <w:color w:val="202124"/>
          <w:sz w:val="18"/>
          <w:szCs w:val="18"/>
          <w:lang w:val="en-GI" w:eastAsia="en-GI"/>
        </w:rPr>
        <w:t>Cookies and other site data</w:t>
      </w:r>
      <w:r w:rsidRPr="00BB0A4A">
        <w:rPr>
          <w:rFonts w:eastAsia="Times New Roman" w:cs="Calibri"/>
          <w:color w:val="202124"/>
          <w:sz w:val="18"/>
          <w:szCs w:val="18"/>
          <w:lang w:val="en-GI" w:eastAsia="en-GI"/>
        </w:rPr>
        <w:t xml:space="preserve"> box</w:t>
      </w:r>
      <w:r w:rsidRPr="00BB0A4A">
        <w:rPr>
          <w:rFonts w:eastAsia="Times New Roman" w:cs="Calibri"/>
          <w:color w:val="202124"/>
          <w:sz w:val="18"/>
          <w:szCs w:val="18"/>
          <w:lang w:eastAsia="en-GI"/>
        </w:rPr>
        <w:t>es</w:t>
      </w:r>
      <w:r w:rsidRPr="00BB0A4A">
        <w:rPr>
          <w:rFonts w:eastAsia="Times New Roman" w:cs="Calibri"/>
          <w:color w:val="202124"/>
          <w:sz w:val="18"/>
          <w:szCs w:val="18"/>
          <w:lang w:val="en-GI" w:eastAsia="en-GI"/>
        </w:rPr>
        <w:t xml:space="preserve"> and then select </w:t>
      </w:r>
      <w:proofErr w:type="spellStart"/>
      <w:r w:rsidRPr="00BB0A4A">
        <w:rPr>
          <w:rFonts w:eastAsia="Times New Roman" w:cs="Calibri"/>
          <w:i/>
          <w:iCs/>
          <w:color w:val="202124"/>
          <w:sz w:val="18"/>
          <w:szCs w:val="18"/>
          <w:lang w:val="en-GI" w:eastAsia="en-GI"/>
        </w:rPr>
        <w:t>Clea</w:t>
      </w:r>
      <w:proofErr w:type="spellEnd"/>
      <w:r w:rsidRPr="00BB0A4A">
        <w:rPr>
          <w:rFonts w:eastAsia="Times New Roman" w:cs="Calibri"/>
          <w:i/>
          <w:iCs/>
          <w:color w:val="202124"/>
          <w:sz w:val="18"/>
          <w:szCs w:val="18"/>
          <w:lang w:eastAsia="en-GI"/>
        </w:rPr>
        <w:t>r</w:t>
      </w:r>
    </w:p>
    <w:p w14:paraId="1A1298E0" w14:textId="77777777" w:rsidR="00BB0A4A" w:rsidRPr="00BB0A4A" w:rsidRDefault="00BB0A4A" w:rsidP="00BB0A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Calibri"/>
          <w:color w:val="202124"/>
          <w:sz w:val="18"/>
          <w:szCs w:val="18"/>
          <w:u w:val="single"/>
          <w:lang w:val="en-GI" w:eastAsia="en-GI"/>
        </w:rPr>
      </w:pPr>
      <w:r w:rsidRPr="00BB0A4A">
        <w:rPr>
          <w:rFonts w:eastAsia="Times New Roman" w:cs="Calibri"/>
          <w:color w:val="202124"/>
          <w:sz w:val="18"/>
          <w:szCs w:val="18"/>
          <w:u w:val="single"/>
          <w:lang w:eastAsia="en-GI"/>
        </w:rPr>
        <w:t>Safari</w:t>
      </w:r>
    </w:p>
    <w:p w14:paraId="567F791A" w14:textId="77777777" w:rsidR="00BB0A4A" w:rsidRPr="00BB0A4A" w:rsidRDefault="00BB0A4A" w:rsidP="00BB0A4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Calibri"/>
          <w:color w:val="202124"/>
          <w:sz w:val="18"/>
          <w:szCs w:val="18"/>
          <w:lang w:val="en-GI" w:eastAsia="en-GI"/>
        </w:rPr>
      </w:pPr>
      <w:r w:rsidRPr="00BB0A4A">
        <w:rPr>
          <w:rFonts w:eastAsia="Times New Roman" w:cs="Calibri"/>
          <w:color w:val="202124"/>
          <w:sz w:val="18"/>
          <w:szCs w:val="18"/>
          <w:lang w:val="en-GI" w:eastAsia="en-GI"/>
        </w:rPr>
        <w:t xml:space="preserve">From the home screen, Select </w:t>
      </w:r>
      <w:r w:rsidRPr="00BB0A4A">
        <w:rPr>
          <w:rFonts w:eastAsia="Times New Roman" w:cs="Calibri"/>
          <w:i/>
          <w:iCs/>
          <w:color w:val="202124"/>
          <w:sz w:val="18"/>
          <w:szCs w:val="18"/>
          <w:lang w:val="en-GI" w:eastAsia="en-GI"/>
        </w:rPr>
        <w:t>Settings &gt; Safari</w:t>
      </w:r>
    </w:p>
    <w:p w14:paraId="7355CF55" w14:textId="252D483E" w:rsidR="00BB0A4A" w:rsidRPr="00BB0A4A" w:rsidRDefault="00BB0A4A" w:rsidP="00BB0A4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Calibri"/>
          <w:color w:val="202124"/>
          <w:sz w:val="18"/>
          <w:szCs w:val="18"/>
          <w:lang w:val="en-GI" w:eastAsia="en-GI"/>
        </w:rPr>
      </w:pPr>
      <w:r w:rsidRPr="00BB0A4A">
        <w:rPr>
          <w:rFonts w:eastAsia="Times New Roman" w:cs="Calibri"/>
          <w:color w:val="202124"/>
          <w:sz w:val="18"/>
          <w:szCs w:val="18"/>
          <w:lang w:val="en-GI" w:eastAsia="en-GI"/>
        </w:rPr>
        <w:t xml:space="preserve">At the bottom of Safari's settings screen, </w:t>
      </w:r>
      <w:r w:rsidRPr="00BB0A4A">
        <w:rPr>
          <w:rFonts w:eastAsia="Times New Roman" w:cs="Calibri"/>
          <w:color w:val="202124"/>
          <w:sz w:val="18"/>
          <w:szCs w:val="18"/>
          <w:lang w:eastAsia="en-GI"/>
        </w:rPr>
        <w:t>s</w:t>
      </w:r>
      <w:r w:rsidRPr="00BB0A4A">
        <w:rPr>
          <w:rFonts w:eastAsia="Times New Roman" w:cs="Calibri"/>
          <w:color w:val="202124"/>
          <w:sz w:val="18"/>
          <w:szCs w:val="18"/>
          <w:lang w:val="en-GI" w:eastAsia="en-GI"/>
        </w:rPr>
        <w:t xml:space="preserve">elect </w:t>
      </w:r>
      <w:r w:rsidRPr="00BB0A4A">
        <w:rPr>
          <w:rFonts w:eastAsia="Times New Roman" w:cs="Calibri"/>
          <w:i/>
          <w:iCs/>
          <w:color w:val="202124"/>
          <w:sz w:val="18"/>
          <w:szCs w:val="18"/>
          <w:lang w:val="en-GI" w:eastAsia="en-GI"/>
        </w:rPr>
        <w:t>Clear cookies and data</w:t>
      </w:r>
      <w:r w:rsidRPr="00BB0A4A">
        <w:rPr>
          <w:rFonts w:eastAsia="Times New Roman" w:cs="Calibri"/>
          <w:color w:val="202124"/>
          <w:sz w:val="18"/>
          <w:szCs w:val="18"/>
          <w:lang w:val="en-GI" w:eastAsia="en-GI"/>
        </w:rPr>
        <w:t xml:space="preserve"> or </w:t>
      </w:r>
      <w:r w:rsidRPr="00BB0A4A">
        <w:rPr>
          <w:rFonts w:eastAsia="Times New Roman" w:cs="Calibri"/>
          <w:i/>
          <w:iCs/>
          <w:color w:val="202124"/>
          <w:sz w:val="18"/>
          <w:szCs w:val="18"/>
          <w:lang w:val="en-GI" w:eastAsia="en-GI"/>
        </w:rPr>
        <w:t>Clear Cookies and Clear Cache</w:t>
      </w:r>
    </w:p>
    <w:p w14:paraId="3DFFD781" w14:textId="77777777" w:rsidR="00BB0A4A" w:rsidRPr="00BB0A4A" w:rsidRDefault="00BB0A4A" w:rsidP="00BB0A4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Calibri"/>
          <w:color w:val="202124"/>
          <w:sz w:val="18"/>
          <w:szCs w:val="18"/>
          <w:lang w:val="en-GI" w:eastAsia="en-GI"/>
        </w:rPr>
      </w:pPr>
      <w:r w:rsidRPr="00BB0A4A">
        <w:rPr>
          <w:rFonts w:eastAsia="Times New Roman" w:cs="Calibri"/>
          <w:color w:val="202124"/>
          <w:sz w:val="18"/>
          <w:szCs w:val="18"/>
          <w:lang w:val="en-GI" w:eastAsia="en-GI"/>
        </w:rPr>
        <w:t>Confirm when prompted</w:t>
      </w:r>
    </w:p>
    <w:p w14:paraId="1AFB51CC" w14:textId="77777777" w:rsidR="00BB0A4A" w:rsidRPr="00BB0A4A" w:rsidRDefault="00BB0A4A" w:rsidP="00BB0A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Calibri"/>
          <w:color w:val="202124"/>
          <w:sz w:val="18"/>
          <w:szCs w:val="18"/>
          <w:lang w:eastAsia="en-GI"/>
        </w:rPr>
      </w:pPr>
      <w:r w:rsidRPr="00BB0A4A">
        <w:rPr>
          <w:rFonts w:eastAsia="Times New Roman" w:cs="Calibri"/>
          <w:color w:val="202124"/>
          <w:sz w:val="18"/>
          <w:szCs w:val="18"/>
          <w:u w:val="single"/>
          <w:lang w:eastAsia="en-GI"/>
        </w:rPr>
        <w:t>Firefox</w:t>
      </w:r>
    </w:p>
    <w:p w14:paraId="367DC219" w14:textId="77777777" w:rsidR="00BB0A4A" w:rsidRPr="00BB0A4A" w:rsidRDefault="00BB0A4A" w:rsidP="00BB0A4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Calibri"/>
          <w:color w:val="202124"/>
          <w:sz w:val="18"/>
          <w:szCs w:val="18"/>
          <w:lang w:val="en-GI" w:eastAsia="en-GI"/>
        </w:rPr>
      </w:pPr>
      <w:r w:rsidRPr="00BB0A4A">
        <w:rPr>
          <w:rFonts w:eastAsia="Times New Roman" w:cs="Calibri"/>
          <w:color w:val="202124"/>
          <w:sz w:val="18"/>
          <w:szCs w:val="18"/>
          <w:lang w:val="en-GI" w:eastAsia="en-GI"/>
        </w:rPr>
        <w:t xml:space="preserve">In the Menu bar at the top of the screen, </w:t>
      </w:r>
      <w:r w:rsidRPr="00BB0A4A">
        <w:rPr>
          <w:rFonts w:eastAsia="Times New Roman" w:cs="Calibri"/>
          <w:color w:val="202124"/>
          <w:sz w:val="18"/>
          <w:szCs w:val="18"/>
          <w:lang w:eastAsia="en-GI"/>
        </w:rPr>
        <w:t xml:space="preserve">select </w:t>
      </w:r>
      <w:r w:rsidRPr="00BB0A4A">
        <w:rPr>
          <w:rFonts w:eastAsia="Times New Roman" w:cs="Calibri"/>
          <w:i/>
          <w:iCs/>
          <w:color w:val="202124"/>
          <w:sz w:val="18"/>
          <w:szCs w:val="18"/>
          <w:lang w:eastAsia="en-GI"/>
        </w:rPr>
        <w:t>Settings</w:t>
      </w:r>
    </w:p>
    <w:p w14:paraId="118BFB66" w14:textId="77777777" w:rsidR="00BB0A4A" w:rsidRPr="00BB0A4A" w:rsidRDefault="00BB0A4A" w:rsidP="00BB0A4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Calibri"/>
          <w:color w:val="202124"/>
          <w:sz w:val="18"/>
          <w:szCs w:val="18"/>
          <w:lang w:val="en-GI" w:eastAsia="en-GI"/>
        </w:rPr>
      </w:pPr>
      <w:r w:rsidRPr="00BB0A4A">
        <w:rPr>
          <w:rFonts w:eastAsia="Times New Roman" w:cs="Calibri"/>
          <w:color w:val="202124"/>
          <w:sz w:val="18"/>
          <w:szCs w:val="18"/>
          <w:lang w:val="en-GI" w:eastAsia="en-GI"/>
        </w:rPr>
        <w:t xml:space="preserve">Select the </w:t>
      </w:r>
      <w:r w:rsidRPr="00BB0A4A">
        <w:rPr>
          <w:rFonts w:eastAsia="Times New Roman" w:cs="Calibri"/>
          <w:i/>
          <w:iCs/>
          <w:color w:val="202124"/>
          <w:sz w:val="18"/>
          <w:szCs w:val="18"/>
          <w:lang w:val="en-GI" w:eastAsia="en-GI"/>
        </w:rPr>
        <w:t>Privacy &amp; Security</w:t>
      </w:r>
      <w:r w:rsidRPr="00BB0A4A">
        <w:rPr>
          <w:rFonts w:eastAsia="Times New Roman" w:cs="Calibri"/>
          <w:color w:val="202124"/>
          <w:sz w:val="18"/>
          <w:szCs w:val="18"/>
          <w:lang w:val="en-GI" w:eastAsia="en-GI"/>
        </w:rPr>
        <w:t xml:space="preserve"> panel</w:t>
      </w:r>
    </w:p>
    <w:p w14:paraId="42382204" w14:textId="77777777" w:rsidR="00BB0A4A" w:rsidRPr="00BB0A4A" w:rsidRDefault="00BB0A4A" w:rsidP="00BB0A4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Calibri"/>
          <w:color w:val="202124"/>
          <w:sz w:val="18"/>
          <w:szCs w:val="18"/>
          <w:lang w:val="en-GI" w:eastAsia="en-GI"/>
        </w:rPr>
      </w:pPr>
      <w:r w:rsidRPr="00BB0A4A">
        <w:rPr>
          <w:rFonts w:eastAsia="Times New Roman" w:cs="Calibri"/>
          <w:color w:val="202124"/>
          <w:sz w:val="18"/>
          <w:szCs w:val="18"/>
          <w:lang w:val="en-GI" w:eastAsia="en-GI"/>
        </w:rPr>
        <w:t xml:space="preserve">In the </w:t>
      </w:r>
      <w:r w:rsidRPr="00BB0A4A">
        <w:rPr>
          <w:rFonts w:eastAsia="Times New Roman" w:cs="Calibri"/>
          <w:i/>
          <w:iCs/>
          <w:color w:val="202124"/>
          <w:sz w:val="18"/>
          <w:szCs w:val="18"/>
          <w:lang w:val="en-GI" w:eastAsia="en-GI"/>
        </w:rPr>
        <w:t>Cookies and Site Data</w:t>
      </w:r>
      <w:r w:rsidRPr="00BB0A4A">
        <w:rPr>
          <w:rFonts w:eastAsia="Times New Roman" w:cs="Calibri"/>
          <w:color w:val="202124"/>
          <w:sz w:val="18"/>
          <w:szCs w:val="18"/>
          <w:lang w:val="en-GI" w:eastAsia="en-GI"/>
        </w:rPr>
        <w:t xml:space="preserve"> section, click </w:t>
      </w:r>
      <w:r w:rsidRPr="00BB0A4A">
        <w:rPr>
          <w:rFonts w:eastAsia="Times New Roman" w:cs="Calibri"/>
          <w:i/>
          <w:iCs/>
          <w:color w:val="202124"/>
          <w:sz w:val="18"/>
          <w:szCs w:val="18"/>
          <w:lang w:val="en-GI" w:eastAsia="en-GI"/>
        </w:rPr>
        <w:t>Clear Data</w:t>
      </w:r>
    </w:p>
    <w:p w14:paraId="7E7DC280" w14:textId="77777777" w:rsidR="00BB0A4A" w:rsidRPr="00BB0A4A" w:rsidRDefault="00BB0A4A" w:rsidP="00BB0A4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Calibri"/>
          <w:color w:val="202124"/>
          <w:sz w:val="18"/>
          <w:szCs w:val="18"/>
          <w:lang w:val="en-GI" w:eastAsia="en-GI"/>
        </w:rPr>
      </w:pPr>
      <w:r w:rsidRPr="00BB0A4A">
        <w:rPr>
          <w:rFonts w:eastAsia="Times New Roman" w:cs="Calibri"/>
          <w:color w:val="202124"/>
          <w:sz w:val="18"/>
          <w:szCs w:val="18"/>
          <w:lang w:val="en-GI" w:eastAsia="en-GI"/>
        </w:rPr>
        <w:t xml:space="preserve">Remove the check mark in front of </w:t>
      </w:r>
      <w:r w:rsidRPr="00BB0A4A">
        <w:rPr>
          <w:rFonts w:eastAsia="Times New Roman" w:cs="Calibri"/>
          <w:i/>
          <w:iCs/>
          <w:color w:val="202124"/>
          <w:sz w:val="18"/>
          <w:szCs w:val="18"/>
          <w:lang w:val="en-GI" w:eastAsia="en-GI"/>
        </w:rPr>
        <w:t>Cookies and Site Data</w:t>
      </w:r>
    </w:p>
    <w:p w14:paraId="399B9A8B" w14:textId="77777777" w:rsidR="00BB0A4A" w:rsidRPr="00BB0A4A" w:rsidRDefault="00BB0A4A" w:rsidP="00BB0A4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Calibri"/>
          <w:color w:val="202124"/>
          <w:sz w:val="18"/>
          <w:szCs w:val="18"/>
          <w:lang w:val="en-GI" w:eastAsia="en-GI"/>
        </w:rPr>
      </w:pPr>
      <w:r w:rsidRPr="00BB0A4A">
        <w:rPr>
          <w:rFonts w:eastAsia="Times New Roman" w:cs="Calibri"/>
          <w:color w:val="202124"/>
          <w:sz w:val="18"/>
          <w:szCs w:val="18"/>
          <w:lang w:val="en-GI" w:eastAsia="en-GI"/>
        </w:rPr>
        <w:t xml:space="preserve">With </w:t>
      </w:r>
      <w:r w:rsidRPr="00BB0A4A">
        <w:rPr>
          <w:rFonts w:eastAsia="Times New Roman" w:cs="Calibri"/>
          <w:i/>
          <w:iCs/>
          <w:color w:val="202124"/>
          <w:sz w:val="18"/>
          <w:szCs w:val="18"/>
          <w:lang w:val="en-GI" w:eastAsia="en-GI"/>
        </w:rPr>
        <w:t>Cached Web Content</w:t>
      </w:r>
      <w:r w:rsidRPr="00BB0A4A">
        <w:rPr>
          <w:rFonts w:eastAsia="Times New Roman" w:cs="Calibri"/>
          <w:color w:val="202124"/>
          <w:sz w:val="18"/>
          <w:szCs w:val="18"/>
          <w:lang w:val="en-GI" w:eastAsia="en-GI"/>
        </w:rPr>
        <w:t xml:space="preserve"> check marked, click the </w:t>
      </w:r>
      <w:r w:rsidRPr="00BB0A4A">
        <w:rPr>
          <w:rFonts w:eastAsia="Times New Roman" w:cs="Calibri"/>
          <w:i/>
          <w:iCs/>
          <w:color w:val="202124"/>
          <w:sz w:val="18"/>
          <w:szCs w:val="18"/>
          <w:lang w:val="en-GI" w:eastAsia="en-GI"/>
        </w:rPr>
        <w:t xml:space="preserve">Clear </w:t>
      </w:r>
      <w:r w:rsidRPr="00BB0A4A">
        <w:rPr>
          <w:rFonts w:eastAsia="Times New Roman" w:cs="Calibri"/>
          <w:color w:val="202124"/>
          <w:sz w:val="18"/>
          <w:szCs w:val="18"/>
          <w:lang w:val="en-GI" w:eastAsia="en-GI"/>
        </w:rPr>
        <w:t>button</w:t>
      </w:r>
    </w:p>
    <w:p w14:paraId="21848BA8" w14:textId="77777777" w:rsidR="00BB0A4A" w:rsidRPr="00BB0A4A" w:rsidRDefault="00BB0A4A" w:rsidP="00BB0A4A">
      <w:pPr>
        <w:spacing w:after="0" w:line="240" w:lineRule="auto"/>
        <w:rPr>
          <w:rFonts w:eastAsia="Times New Roman" w:cs="Calibri"/>
          <w:sz w:val="18"/>
          <w:szCs w:val="18"/>
        </w:rPr>
      </w:pPr>
    </w:p>
    <w:p w14:paraId="74EE789B" w14:textId="77777777" w:rsidR="00BB0A4A" w:rsidRPr="00BB0A4A" w:rsidRDefault="00BB0A4A" w:rsidP="00BB0A4A">
      <w:pPr>
        <w:numPr>
          <w:ilvl w:val="0"/>
          <w:numId w:val="1"/>
        </w:numPr>
        <w:spacing w:after="0" w:line="240" w:lineRule="auto"/>
        <w:rPr>
          <w:rFonts w:eastAsia="Times New Roman" w:cs="Calibri"/>
          <w:b/>
          <w:bCs/>
          <w:sz w:val="18"/>
          <w:szCs w:val="18"/>
        </w:rPr>
      </w:pPr>
      <w:r w:rsidRPr="00BB0A4A">
        <w:rPr>
          <w:rFonts w:eastAsia="Times New Roman" w:cs="Calibri"/>
          <w:b/>
          <w:bCs/>
          <w:sz w:val="18"/>
          <w:szCs w:val="18"/>
        </w:rPr>
        <w:t xml:space="preserve">Remove e-banking web site from the </w:t>
      </w:r>
      <w:r w:rsidRPr="00BB0A4A">
        <w:rPr>
          <w:rFonts w:eastAsia="Times New Roman" w:cs="Calibri"/>
          <w:b/>
          <w:bCs/>
          <w:i/>
          <w:iCs/>
          <w:sz w:val="18"/>
          <w:szCs w:val="18"/>
        </w:rPr>
        <w:t xml:space="preserve">Bookmarks/Favourites </w:t>
      </w:r>
      <w:r w:rsidRPr="00BB0A4A">
        <w:rPr>
          <w:rFonts w:eastAsia="Times New Roman" w:cs="Calibri"/>
          <w:b/>
          <w:bCs/>
          <w:sz w:val="18"/>
          <w:szCs w:val="18"/>
        </w:rPr>
        <w:t>in your browser</w:t>
      </w:r>
    </w:p>
    <w:p w14:paraId="7B95C492" w14:textId="77777777" w:rsidR="00BB0A4A" w:rsidRPr="00BB0A4A" w:rsidRDefault="00BB0A4A" w:rsidP="00BB0A4A">
      <w:pPr>
        <w:spacing w:after="0" w:line="240" w:lineRule="auto"/>
        <w:ind w:left="720"/>
        <w:rPr>
          <w:rFonts w:eastAsia="Times New Roman" w:cs="Calibri"/>
          <w:b/>
          <w:bCs/>
          <w:sz w:val="18"/>
          <w:szCs w:val="18"/>
        </w:rPr>
      </w:pPr>
    </w:p>
    <w:p w14:paraId="3BA31564" w14:textId="77777777" w:rsidR="00BB0A4A" w:rsidRPr="00BB0A4A" w:rsidRDefault="00BB0A4A" w:rsidP="00BB0A4A">
      <w:pPr>
        <w:numPr>
          <w:ilvl w:val="0"/>
          <w:numId w:val="1"/>
        </w:numPr>
        <w:spacing w:after="0" w:line="240" w:lineRule="auto"/>
        <w:rPr>
          <w:rFonts w:eastAsia="Times New Roman" w:cs="Calibri"/>
          <w:b/>
          <w:bCs/>
          <w:sz w:val="18"/>
          <w:szCs w:val="18"/>
        </w:rPr>
      </w:pPr>
      <w:r w:rsidRPr="00BB0A4A">
        <w:rPr>
          <w:rFonts w:eastAsia="Times New Roman" w:cs="Calibri"/>
          <w:b/>
          <w:bCs/>
          <w:sz w:val="18"/>
          <w:szCs w:val="18"/>
          <w:u w:val="single"/>
        </w:rPr>
        <w:t>If possible, please restart your computer</w:t>
      </w:r>
    </w:p>
    <w:p w14:paraId="7A787D02" w14:textId="77777777" w:rsidR="00BB0A4A" w:rsidRPr="00BB0A4A" w:rsidRDefault="00BB0A4A" w:rsidP="00BB0A4A">
      <w:pPr>
        <w:spacing w:after="0" w:line="240" w:lineRule="auto"/>
        <w:ind w:left="720"/>
        <w:rPr>
          <w:rFonts w:eastAsia="Times New Roman" w:cs="Calibri"/>
          <w:sz w:val="18"/>
          <w:szCs w:val="18"/>
        </w:rPr>
      </w:pPr>
    </w:p>
    <w:p w14:paraId="7B60B434" w14:textId="77777777" w:rsidR="00BB0A4A" w:rsidRPr="00BB0A4A" w:rsidRDefault="00BB0A4A" w:rsidP="00BB0A4A">
      <w:pPr>
        <w:numPr>
          <w:ilvl w:val="0"/>
          <w:numId w:val="1"/>
        </w:numPr>
        <w:spacing w:after="0" w:line="240" w:lineRule="auto"/>
        <w:rPr>
          <w:rFonts w:eastAsia="Times New Roman" w:cs="Calibri"/>
          <w:b/>
          <w:bCs/>
          <w:sz w:val="18"/>
          <w:szCs w:val="18"/>
        </w:rPr>
      </w:pPr>
      <w:r w:rsidRPr="00BB0A4A">
        <w:rPr>
          <w:rFonts w:eastAsia="Times New Roman" w:cs="Calibri"/>
          <w:b/>
          <w:bCs/>
          <w:sz w:val="18"/>
          <w:szCs w:val="18"/>
        </w:rPr>
        <w:t xml:space="preserve">Close current browser you are using and open </w:t>
      </w:r>
      <w:hyperlink r:id="rId9" w:history="1">
        <w:r w:rsidRPr="00BB0A4A">
          <w:rPr>
            <w:rFonts w:eastAsia="Times New Roman" w:cs="Calibri"/>
            <w:b/>
            <w:bCs/>
            <w:sz w:val="18"/>
            <w:szCs w:val="18"/>
            <w:u w:val="single"/>
          </w:rPr>
          <w:t>https://online.gibintbank.gi</w:t>
        </w:r>
      </w:hyperlink>
      <w:r w:rsidRPr="00BB0A4A">
        <w:rPr>
          <w:rFonts w:eastAsia="Times New Roman" w:cs="Calibri"/>
          <w:b/>
          <w:bCs/>
          <w:i/>
          <w:iCs/>
          <w:sz w:val="18"/>
          <w:szCs w:val="18"/>
        </w:rPr>
        <w:t xml:space="preserve"> </w:t>
      </w:r>
      <w:r w:rsidRPr="00BB0A4A">
        <w:rPr>
          <w:rFonts w:eastAsia="Times New Roman" w:cs="Calibri"/>
          <w:b/>
          <w:bCs/>
          <w:sz w:val="18"/>
          <w:szCs w:val="18"/>
        </w:rPr>
        <w:t>in new window/tab</w:t>
      </w:r>
    </w:p>
    <w:p w14:paraId="47EE201B" w14:textId="77777777" w:rsidR="00BB0A4A" w:rsidRPr="00BB0A4A" w:rsidRDefault="00BB0A4A" w:rsidP="00BB0A4A">
      <w:pPr>
        <w:spacing w:after="0" w:line="240" w:lineRule="auto"/>
        <w:rPr>
          <w:rFonts w:eastAsia="Times New Roman" w:cs="Calibri"/>
          <w:sz w:val="18"/>
          <w:szCs w:val="18"/>
        </w:rPr>
      </w:pPr>
    </w:p>
    <w:p w14:paraId="15529755" w14:textId="77777777" w:rsidR="00BB0A4A" w:rsidRPr="00BB0A4A" w:rsidRDefault="00BB0A4A" w:rsidP="00BB0A4A">
      <w:pPr>
        <w:numPr>
          <w:ilvl w:val="0"/>
          <w:numId w:val="1"/>
        </w:numPr>
        <w:spacing w:after="0" w:line="240" w:lineRule="auto"/>
        <w:rPr>
          <w:rFonts w:eastAsia="Times New Roman" w:cs="Calibri"/>
          <w:b/>
          <w:bCs/>
          <w:sz w:val="18"/>
          <w:szCs w:val="18"/>
        </w:rPr>
      </w:pPr>
      <w:r w:rsidRPr="00BB0A4A">
        <w:rPr>
          <w:rFonts w:eastAsia="Times New Roman" w:cs="Calibri"/>
          <w:b/>
          <w:bCs/>
          <w:sz w:val="18"/>
          <w:szCs w:val="18"/>
        </w:rPr>
        <w:t xml:space="preserve">Enable/accept </w:t>
      </w:r>
      <w:r w:rsidRPr="00BB0A4A">
        <w:rPr>
          <w:rFonts w:eastAsia="Times New Roman" w:cs="Calibri"/>
          <w:b/>
          <w:bCs/>
          <w:i/>
          <w:iCs/>
          <w:sz w:val="18"/>
          <w:szCs w:val="18"/>
        </w:rPr>
        <w:t>pop-ups</w:t>
      </w:r>
      <w:r w:rsidRPr="00BB0A4A">
        <w:rPr>
          <w:rFonts w:eastAsia="Times New Roman" w:cs="Calibri"/>
          <w:b/>
          <w:bCs/>
          <w:sz w:val="18"/>
          <w:szCs w:val="18"/>
        </w:rPr>
        <w:t xml:space="preserve"> when loading the online banking web site for the first time</w:t>
      </w:r>
    </w:p>
    <w:p w14:paraId="1C846475" w14:textId="77777777" w:rsidR="00BB0A4A" w:rsidRPr="00BB0A4A" w:rsidRDefault="00BB0A4A" w:rsidP="00BB0A4A">
      <w:pPr>
        <w:spacing w:after="0" w:line="240" w:lineRule="auto"/>
        <w:ind w:left="720"/>
        <w:rPr>
          <w:rFonts w:eastAsia="Times New Roman" w:cs="Calibri"/>
          <w:sz w:val="18"/>
          <w:szCs w:val="18"/>
        </w:rPr>
      </w:pPr>
    </w:p>
    <w:p w14:paraId="1E0EA869" w14:textId="77777777" w:rsidR="00BB0A4A" w:rsidRPr="00BB0A4A" w:rsidRDefault="00BB0A4A" w:rsidP="00BB0A4A">
      <w:pPr>
        <w:spacing w:after="0" w:line="240" w:lineRule="auto"/>
        <w:rPr>
          <w:rFonts w:eastAsia="Times New Roman" w:cs="Calibri"/>
          <w:sz w:val="18"/>
          <w:szCs w:val="18"/>
          <w:u w:val="single"/>
        </w:rPr>
      </w:pPr>
    </w:p>
    <w:p w14:paraId="335F77B2" w14:textId="707FD7F9" w:rsidR="00BB0A4A" w:rsidRPr="00BB0A4A" w:rsidRDefault="00BB0A4A" w:rsidP="00BB0A4A">
      <w:pPr>
        <w:spacing w:after="0" w:line="240" w:lineRule="auto"/>
        <w:jc w:val="center"/>
        <w:rPr>
          <w:rFonts w:eastAsia="Times New Roman" w:cs="Calibri"/>
          <w:b/>
          <w:bCs/>
          <w:sz w:val="18"/>
          <w:szCs w:val="18"/>
          <w:u w:val="single"/>
        </w:rPr>
      </w:pPr>
      <w:r w:rsidRPr="00BB0A4A">
        <w:rPr>
          <w:rFonts w:eastAsia="Times New Roman" w:cs="Calibri"/>
          <w:b/>
          <w:bCs/>
          <w:sz w:val="18"/>
          <w:szCs w:val="18"/>
          <w:u w:val="single"/>
        </w:rPr>
        <w:t>Please, also try using another browser and see if the issue persists</w:t>
      </w:r>
    </w:p>
    <w:p w14:paraId="707FC04D" w14:textId="77777777" w:rsidR="00BB0A4A" w:rsidRPr="00BB0A4A" w:rsidRDefault="00BB0A4A" w:rsidP="00BB0A4A">
      <w:pPr>
        <w:spacing w:after="0" w:line="240" w:lineRule="auto"/>
        <w:rPr>
          <w:rFonts w:eastAsia="Times New Roman" w:cs="Calibri"/>
          <w:sz w:val="18"/>
          <w:szCs w:val="18"/>
        </w:rPr>
      </w:pPr>
    </w:p>
    <w:p w14:paraId="03C8E4BD" w14:textId="67FC9970" w:rsidR="000F66C3" w:rsidRDefault="00E73B56" w:rsidP="00E02ABE">
      <w:pPr>
        <w:spacing w:after="0" w:line="257" w:lineRule="auto"/>
      </w:pPr>
      <w:r w:rsidRPr="00E73B56">
        <w:rPr>
          <w:rFonts w:eastAsia="Times New Roman" w:cs="Calibri"/>
          <w:sz w:val="18"/>
          <w:szCs w:val="18"/>
        </w:rPr>
        <w:t>Having a screen shot of the error message you are receiving would be advantageous for us to be able to identify your issue sooner.</w:t>
      </w:r>
    </w:p>
    <w:sectPr w:rsidR="000F66C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7AC5F" w14:textId="77777777" w:rsidR="003C33F1" w:rsidRDefault="003C33F1" w:rsidP="00F00128">
      <w:pPr>
        <w:spacing w:after="0" w:line="240" w:lineRule="auto"/>
      </w:pPr>
      <w:r>
        <w:separator/>
      </w:r>
    </w:p>
  </w:endnote>
  <w:endnote w:type="continuationSeparator" w:id="0">
    <w:p w14:paraId="0C134FFB" w14:textId="77777777" w:rsidR="003C33F1" w:rsidRDefault="003C33F1" w:rsidP="00F00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93E1" w14:textId="0D354DB6" w:rsidR="000F66C3" w:rsidRDefault="000F66C3" w:rsidP="000F66C3">
    <w:pPr>
      <w:pStyle w:val="Footer"/>
      <w:jc w:val="center"/>
      <w:rPr>
        <w:rFonts w:ascii="Lato" w:hAnsi="Lato"/>
        <w:b/>
        <w:color w:val="C00000"/>
        <w:sz w:val="18"/>
        <w:szCs w:val="18"/>
      </w:rPr>
    </w:pPr>
    <w:r w:rsidRPr="00152B55">
      <w:rPr>
        <w:rFonts w:ascii="Lato" w:hAnsi="Lato"/>
        <w:b/>
        <w:color w:val="C00000"/>
        <w:sz w:val="18"/>
        <w:szCs w:val="18"/>
      </w:rPr>
      <w:t>Gibraltar International Bank Limited is authoris</w:t>
    </w:r>
    <w:r>
      <w:rPr>
        <w:rFonts w:ascii="Lato" w:hAnsi="Lato"/>
        <w:b/>
        <w:color w:val="C00000"/>
        <w:sz w:val="18"/>
        <w:szCs w:val="18"/>
      </w:rPr>
      <w:t xml:space="preserve">ed and regulated by </w:t>
    </w:r>
    <w:r w:rsidRPr="00152B55">
      <w:rPr>
        <w:rFonts w:ascii="Lato" w:hAnsi="Lato"/>
        <w:b/>
        <w:color w:val="C00000"/>
        <w:sz w:val="18"/>
        <w:szCs w:val="18"/>
      </w:rPr>
      <w:t>the FSC</w:t>
    </w:r>
  </w:p>
  <w:p w14:paraId="78411186" w14:textId="5A6BC310" w:rsidR="000F66C3" w:rsidRDefault="000F66C3" w:rsidP="000F66C3">
    <w:pPr>
      <w:pStyle w:val="Footer"/>
      <w:jc w:val="center"/>
      <w:rPr>
        <w:rFonts w:ascii="Lato" w:hAnsi="Lato"/>
        <w:b/>
        <w:color w:val="C00000"/>
        <w:sz w:val="18"/>
        <w:szCs w:val="18"/>
      </w:rPr>
    </w:pPr>
    <w:r w:rsidRPr="00E1435E">
      <w:rPr>
        <w:rFonts w:ascii="Lato" w:hAnsi="Lato"/>
        <w:b/>
        <w:color w:val="C00000"/>
        <w:sz w:val="18"/>
        <w:szCs w:val="18"/>
      </w:rPr>
      <w:t>Corporate Registration 109679</w:t>
    </w:r>
  </w:p>
  <w:p w14:paraId="734A4C5F" w14:textId="77777777" w:rsidR="000F66C3" w:rsidRPr="00090A2C" w:rsidRDefault="000F66C3" w:rsidP="000F66C3">
    <w:pPr>
      <w:pStyle w:val="Footer"/>
      <w:jc w:val="center"/>
      <w:rPr>
        <w:rFonts w:ascii="Lato" w:hAnsi="Lato"/>
        <w:b/>
        <w:color w:val="C00000"/>
        <w:sz w:val="6"/>
        <w:szCs w:val="6"/>
      </w:rPr>
    </w:pPr>
  </w:p>
  <w:p w14:paraId="0460BABF" w14:textId="565A65C0" w:rsidR="000F66C3" w:rsidRPr="00152B55" w:rsidRDefault="000F66C3" w:rsidP="000F66C3">
    <w:pPr>
      <w:pStyle w:val="Footer"/>
      <w:jc w:val="center"/>
      <w:rPr>
        <w:rFonts w:ascii="Lato" w:hAnsi="Lato"/>
        <w:b/>
        <w:sz w:val="20"/>
        <w:szCs w:val="20"/>
      </w:rPr>
    </w:pPr>
    <w:r w:rsidRPr="00152B55">
      <w:rPr>
        <w:rFonts w:ascii="Lato" w:hAnsi="Lato"/>
        <w:b/>
        <w:sz w:val="20"/>
        <w:szCs w:val="20"/>
      </w:rPr>
      <w:t xml:space="preserve">Gibraltar International Bank Limited  </w:t>
    </w:r>
    <w:r>
      <w:rPr>
        <w:rFonts w:ascii="Lato" w:hAnsi="Lato"/>
        <w:b/>
        <w:sz w:val="20"/>
        <w:szCs w:val="20"/>
      </w:rPr>
      <w:t xml:space="preserve">    </w:t>
    </w:r>
    <w:r w:rsidRPr="00152B55">
      <w:rPr>
        <w:rFonts w:ascii="Lato" w:hAnsi="Lato"/>
        <w:b/>
        <w:sz w:val="20"/>
        <w:szCs w:val="20"/>
      </w:rPr>
      <w:t xml:space="preserve">PO BOX 1375, </w:t>
    </w:r>
    <w:r>
      <w:rPr>
        <w:rFonts w:ascii="Lato" w:hAnsi="Lato"/>
        <w:b/>
        <w:sz w:val="20"/>
        <w:szCs w:val="20"/>
      </w:rPr>
      <w:t>Level 2 – 310 Main Street, Ince’s House</w:t>
    </w:r>
    <w:r w:rsidRPr="00152B55">
      <w:rPr>
        <w:rFonts w:ascii="Lato" w:hAnsi="Lato"/>
        <w:b/>
        <w:sz w:val="20"/>
        <w:szCs w:val="20"/>
      </w:rPr>
      <w:t>, Gibraltar</w:t>
    </w:r>
  </w:p>
  <w:p w14:paraId="0DE8E9F6" w14:textId="77777777" w:rsidR="000F66C3" w:rsidRPr="00B62CF2" w:rsidRDefault="000F66C3" w:rsidP="000F66C3">
    <w:pPr>
      <w:pStyle w:val="Footer"/>
      <w:jc w:val="center"/>
      <w:rPr>
        <w:rFonts w:ascii="Lato" w:hAnsi="Lato"/>
        <w:b/>
        <w:sz w:val="20"/>
        <w:szCs w:val="20"/>
        <w:lang w:val="fr-FR"/>
      </w:rPr>
    </w:pPr>
    <w:r w:rsidRPr="00B62CF2">
      <w:rPr>
        <w:rFonts w:ascii="Lato" w:hAnsi="Lato"/>
        <w:b/>
        <w:color w:val="C00000"/>
        <w:sz w:val="20"/>
        <w:szCs w:val="20"/>
        <w:lang w:val="fr-FR"/>
      </w:rPr>
      <w:t xml:space="preserve">t  </w:t>
    </w:r>
    <w:r w:rsidRPr="00B62CF2">
      <w:rPr>
        <w:rFonts w:ascii="Lato" w:hAnsi="Lato"/>
        <w:b/>
        <w:sz w:val="20"/>
        <w:szCs w:val="20"/>
        <w:lang w:val="fr-FR"/>
      </w:rPr>
      <w:t>+350 200</w:t>
    </w:r>
    <w:r>
      <w:rPr>
        <w:rFonts w:ascii="Lato" w:hAnsi="Lato"/>
        <w:b/>
        <w:sz w:val="20"/>
        <w:szCs w:val="20"/>
        <w:lang w:val="fr-FR"/>
      </w:rPr>
      <w:t>13900</w:t>
    </w:r>
    <w:r w:rsidRPr="00B62CF2">
      <w:rPr>
        <w:rFonts w:ascii="Lato" w:hAnsi="Lato"/>
        <w:b/>
        <w:sz w:val="20"/>
        <w:szCs w:val="20"/>
        <w:lang w:val="fr-FR"/>
      </w:rPr>
      <w:t xml:space="preserve">     </w:t>
    </w:r>
    <w:r w:rsidRPr="00B62CF2">
      <w:rPr>
        <w:rFonts w:ascii="Lato" w:hAnsi="Lato"/>
        <w:b/>
        <w:color w:val="C00000"/>
        <w:sz w:val="20"/>
        <w:szCs w:val="20"/>
        <w:lang w:val="fr-FR"/>
      </w:rPr>
      <w:t xml:space="preserve">e  </w:t>
    </w:r>
    <w:r w:rsidRPr="00B62CF2">
      <w:rPr>
        <w:rFonts w:ascii="Lato" w:hAnsi="Lato"/>
        <w:b/>
        <w:sz w:val="20"/>
        <w:szCs w:val="20"/>
        <w:lang w:val="fr-FR"/>
      </w:rPr>
      <w:t xml:space="preserve">gibraltar@gibintbank.gi      </w:t>
    </w:r>
    <w:r w:rsidRPr="00B62CF2">
      <w:rPr>
        <w:rFonts w:ascii="Lato" w:hAnsi="Lato"/>
        <w:b/>
        <w:color w:val="C00000"/>
        <w:sz w:val="20"/>
        <w:szCs w:val="20"/>
        <w:lang w:val="fr-FR"/>
      </w:rPr>
      <w:t xml:space="preserve">w </w:t>
    </w:r>
    <w:r w:rsidRPr="00B62CF2">
      <w:rPr>
        <w:rFonts w:ascii="Lato" w:hAnsi="Lato"/>
        <w:b/>
        <w:sz w:val="20"/>
        <w:szCs w:val="20"/>
        <w:lang w:val="fr-FR"/>
      </w:rPr>
      <w:t xml:space="preserve"> www.gibintbank.gi</w:t>
    </w:r>
  </w:p>
  <w:p w14:paraId="3B643B2A" w14:textId="77777777" w:rsidR="000F66C3" w:rsidRPr="00700DF7" w:rsidRDefault="000F66C3" w:rsidP="000F66C3">
    <w:pPr>
      <w:pStyle w:val="Footer"/>
      <w:rPr>
        <w:color w:val="BFBFBF" w:themeColor="background1" w:themeShade="BF"/>
        <w:sz w:val="18"/>
        <w:szCs w:val="18"/>
      </w:rPr>
    </w:pPr>
    <w:r>
      <w:rPr>
        <w:color w:val="BFBFBF" w:themeColor="background1" w:themeShade="BF"/>
        <w:sz w:val="18"/>
        <w:szCs w:val="18"/>
      </w:rPr>
      <w:t>GIB</w:t>
    </w:r>
    <w:r w:rsidRPr="00700DF7">
      <w:rPr>
        <w:color w:val="BFBFBF" w:themeColor="background1" w:themeShade="BF"/>
        <w:sz w:val="18"/>
        <w:szCs w:val="18"/>
      </w:rPr>
      <w:t>v1 2015</w:t>
    </w:r>
  </w:p>
  <w:p w14:paraId="0F3E87F6" w14:textId="77777777" w:rsidR="00F00128" w:rsidRPr="000F66C3" w:rsidRDefault="00F00128" w:rsidP="000F6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04391" w14:textId="77777777" w:rsidR="003C33F1" w:rsidRDefault="003C33F1" w:rsidP="00F00128">
      <w:pPr>
        <w:spacing w:after="0" w:line="240" w:lineRule="auto"/>
      </w:pPr>
      <w:r>
        <w:separator/>
      </w:r>
    </w:p>
  </w:footnote>
  <w:footnote w:type="continuationSeparator" w:id="0">
    <w:p w14:paraId="40D80104" w14:textId="77777777" w:rsidR="003C33F1" w:rsidRDefault="003C33F1" w:rsidP="00F00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0083"/>
    <w:multiLevelType w:val="hybridMultilevel"/>
    <w:tmpl w:val="A22638DC"/>
    <w:lvl w:ilvl="0" w:tplc="2000000D">
      <w:start w:val="1"/>
      <w:numFmt w:val="bullet"/>
      <w:lvlText w:val=""/>
      <w:lvlJc w:val="left"/>
      <w:pPr>
        <w:ind w:left="2498" w:hanging="360"/>
      </w:pPr>
      <w:rPr>
        <w:rFonts w:ascii="Wingdings" w:hAnsi="Wingdings" w:hint="default"/>
        <w:color w:val="auto"/>
        <w:sz w:val="22"/>
      </w:rPr>
    </w:lvl>
    <w:lvl w:ilvl="1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56C3A2C"/>
    <w:multiLevelType w:val="hybridMultilevel"/>
    <w:tmpl w:val="B9489300"/>
    <w:lvl w:ilvl="0" w:tplc="96803774">
      <w:numFmt w:val="bullet"/>
      <w:lvlText w:val="-"/>
      <w:lvlJc w:val="left"/>
      <w:pPr>
        <w:ind w:left="1778" w:hanging="360"/>
      </w:pPr>
      <w:rPr>
        <w:rFonts w:ascii="Calibri" w:eastAsia="Times New Roman" w:hAnsi="Calibri" w:hint="default"/>
        <w:color w:val="auto"/>
        <w:sz w:val="22"/>
      </w:rPr>
    </w:lvl>
    <w:lvl w:ilvl="1" w:tplc="200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00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00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00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60D2F6A"/>
    <w:multiLevelType w:val="hybridMultilevel"/>
    <w:tmpl w:val="87343E7E"/>
    <w:lvl w:ilvl="0" w:tplc="2000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2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2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2000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7E63970"/>
    <w:multiLevelType w:val="hybridMultilevel"/>
    <w:tmpl w:val="5CDCE2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F7128"/>
    <w:multiLevelType w:val="hybridMultilevel"/>
    <w:tmpl w:val="D6DC3372"/>
    <w:lvl w:ilvl="0" w:tplc="2000000D">
      <w:start w:val="1"/>
      <w:numFmt w:val="bullet"/>
      <w:lvlText w:val=""/>
      <w:lvlJc w:val="left"/>
      <w:pPr>
        <w:ind w:left="2498" w:hanging="360"/>
      </w:pPr>
      <w:rPr>
        <w:rFonts w:ascii="Wingdings" w:hAnsi="Wingdings" w:hint="default"/>
        <w:color w:val="auto"/>
        <w:sz w:val="22"/>
      </w:rPr>
    </w:lvl>
    <w:lvl w:ilvl="1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7AF67CE1"/>
    <w:multiLevelType w:val="hybridMultilevel"/>
    <w:tmpl w:val="0AF252E2"/>
    <w:lvl w:ilvl="0" w:tplc="2000000D">
      <w:start w:val="1"/>
      <w:numFmt w:val="bullet"/>
      <w:lvlText w:val=""/>
      <w:lvlJc w:val="left"/>
      <w:pPr>
        <w:ind w:left="2498" w:hanging="360"/>
      </w:pPr>
      <w:rPr>
        <w:rFonts w:ascii="Wingdings" w:hAnsi="Wingdings" w:hint="default"/>
        <w:color w:val="auto"/>
        <w:sz w:val="22"/>
      </w:rPr>
    </w:lvl>
    <w:lvl w:ilvl="1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178"/>
    <w:rsid w:val="00011F50"/>
    <w:rsid w:val="000973DD"/>
    <w:rsid w:val="000F66C3"/>
    <w:rsid w:val="00110626"/>
    <w:rsid w:val="00134397"/>
    <w:rsid w:val="0013645D"/>
    <w:rsid w:val="00184D2D"/>
    <w:rsid w:val="00190178"/>
    <w:rsid w:val="00235E55"/>
    <w:rsid w:val="003118C0"/>
    <w:rsid w:val="00321EE8"/>
    <w:rsid w:val="003C33F1"/>
    <w:rsid w:val="003F48C2"/>
    <w:rsid w:val="003F6E83"/>
    <w:rsid w:val="004006C9"/>
    <w:rsid w:val="004118ED"/>
    <w:rsid w:val="00463A4C"/>
    <w:rsid w:val="004825F3"/>
    <w:rsid w:val="00483F91"/>
    <w:rsid w:val="004E073A"/>
    <w:rsid w:val="004E461D"/>
    <w:rsid w:val="00524F0A"/>
    <w:rsid w:val="00537431"/>
    <w:rsid w:val="005E7A83"/>
    <w:rsid w:val="00603403"/>
    <w:rsid w:val="006167C1"/>
    <w:rsid w:val="00731B35"/>
    <w:rsid w:val="007458D6"/>
    <w:rsid w:val="00923D74"/>
    <w:rsid w:val="00941E98"/>
    <w:rsid w:val="009606C8"/>
    <w:rsid w:val="0097218F"/>
    <w:rsid w:val="009A4D3F"/>
    <w:rsid w:val="009A6EFE"/>
    <w:rsid w:val="00A040B8"/>
    <w:rsid w:val="00A148AE"/>
    <w:rsid w:val="00A67215"/>
    <w:rsid w:val="00B5599A"/>
    <w:rsid w:val="00BB0A4A"/>
    <w:rsid w:val="00BB0BB4"/>
    <w:rsid w:val="00BC2889"/>
    <w:rsid w:val="00BE0EC3"/>
    <w:rsid w:val="00BF386B"/>
    <w:rsid w:val="00C413DC"/>
    <w:rsid w:val="00C6147F"/>
    <w:rsid w:val="00CA4E5E"/>
    <w:rsid w:val="00CD07BF"/>
    <w:rsid w:val="00CD76BD"/>
    <w:rsid w:val="00DE5230"/>
    <w:rsid w:val="00E02ABE"/>
    <w:rsid w:val="00E13314"/>
    <w:rsid w:val="00E73B56"/>
    <w:rsid w:val="00EC0C55"/>
    <w:rsid w:val="00F00128"/>
    <w:rsid w:val="00F14567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B85F0"/>
  <w15:chartTrackingRefBased/>
  <w15:docId w15:val="{F14FBAAB-F34B-4738-AB5C-8802DC72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178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90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1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1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01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90178"/>
    <w:pPr>
      <w:ind w:left="720"/>
      <w:contextualSpacing/>
    </w:pPr>
  </w:style>
  <w:style w:type="table" w:styleId="TableGrid">
    <w:name w:val="Table Grid"/>
    <w:basedOn w:val="TableNormal"/>
    <w:uiPriority w:val="39"/>
    <w:rsid w:val="00190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901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128"/>
  </w:style>
  <w:style w:type="paragraph" w:styleId="Footer">
    <w:name w:val="footer"/>
    <w:basedOn w:val="Normal"/>
    <w:link w:val="FooterChar"/>
    <w:uiPriority w:val="99"/>
    <w:unhideWhenUsed/>
    <w:rsid w:val="00F00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128"/>
  </w:style>
  <w:style w:type="paragraph" w:styleId="BalloonText">
    <w:name w:val="Balloon Text"/>
    <w:basedOn w:val="Normal"/>
    <w:link w:val="BalloonTextChar"/>
    <w:uiPriority w:val="99"/>
    <w:semiHidden/>
    <w:unhideWhenUsed/>
    <w:rsid w:val="00923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D7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B0A4A"/>
    <w:rPr>
      <w:rFonts w:cs="Times New Roman"/>
      <w:color w:val="0563C1"/>
      <w:u w:val="single"/>
    </w:rPr>
  </w:style>
  <w:style w:type="paragraph" w:customStyle="1" w:styleId="trt0xe">
    <w:name w:val="trt0xe"/>
    <w:basedOn w:val="Normal"/>
    <w:rsid w:val="00BB0A4A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val="en-GI" w:eastAsia="en-GI"/>
    </w:rPr>
  </w:style>
  <w:style w:type="character" w:styleId="CommentReference">
    <w:name w:val="annotation reference"/>
    <w:basedOn w:val="DefaultParagraphFont"/>
    <w:uiPriority w:val="99"/>
    <w:semiHidden/>
    <w:unhideWhenUsed/>
    <w:rsid w:val="00BC28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8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8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8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8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nline.gibintbank.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E9E6A-4204-44F4-8462-1F0B4534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Zammit</dc:creator>
  <cp:keywords/>
  <dc:description/>
  <cp:lastModifiedBy>Mark Recagno</cp:lastModifiedBy>
  <cp:revision>3</cp:revision>
  <cp:lastPrinted>2021-09-17T07:49:00Z</cp:lastPrinted>
  <dcterms:created xsi:type="dcterms:W3CDTF">2021-12-02T16:20:00Z</dcterms:created>
  <dcterms:modified xsi:type="dcterms:W3CDTF">2021-12-02T16:20:00Z</dcterms:modified>
</cp:coreProperties>
</file>